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99BCE" w14:textId="77777777" w:rsidR="00AC00F6" w:rsidRPr="00AC00F6" w:rsidRDefault="00AC00F6" w:rsidP="00AC00F6">
      <w:pPr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Hlk168304763"/>
      <w:r w:rsidRPr="00AC00F6">
        <w:rPr>
          <w:rFonts w:ascii="Times New Roman" w:hAnsi="Times New Roman"/>
          <w:b/>
          <w:bCs/>
          <w:sz w:val="30"/>
          <w:szCs w:val="30"/>
        </w:rPr>
        <w:t>试验</w:t>
      </w:r>
      <w:r w:rsidRPr="00AC00F6">
        <w:rPr>
          <w:rFonts w:ascii="Times New Roman" w:hAnsi="Times New Roman" w:hint="eastAsia"/>
          <w:b/>
          <w:bCs/>
          <w:sz w:val="30"/>
          <w:szCs w:val="30"/>
        </w:rPr>
        <w:t>用</w:t>
      </w:r>
      <w:r w:rsidRPr="00AC00F6">
        <w:rPr>
          <w:rFonts w:ascii="Times New Roman" w:hAnsi="Times New Roman"/>
          <w:b/>
          <w:bCs/>
          <w:sz w:val="30"/>
          <w:szCs w:val="30"/>
        </w:rPr>
        <w:t>药品贮存发放</w:t>
      </w:r>
      <w:r w:rsidRPr="00AC00F6">
        <w:rPr>
          <w:rFonts w:ascii="Times New Roman" w:hAnsi="Times New Roman" w:hint="eastAsia"/>
          <w:b/>
          <w:bCs/>
          <w:sz w:val="30"/>
          <w:szCs w:val="30"/>
        </w:rPr>
        <w:t>领取沟通记录表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84"/>
        <w:gridCol w:w="321"/>
        <w:gridCol w:w="1580"/>
        <w:gridCol w:w="2126"/>
      </w:tblGrid>
      <w:tr w:rsidR="001F0055" w14:paraId="12CB1309" w14:textId="77777777">
        <w:trPr>
          <w:trHeight w:val="1488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674B57CE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  <w:p w14:paraId="507474CB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/>
                <w:szCs w:val="21"/>
              </w:rPr>
              <w:t>项目名称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EB16C5C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  <w:p w14:paraId="1796CC62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  <w:p w14:paraId="0F2B7F9B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7DDDFD9B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3A5FCD1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/>
                <w:szCs w:val="21"/>
              </w:rPr>
              <w:t>申办方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61E08869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50296061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8571EDD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CRO</w:t>
            </w:r>
            <w:r w:rsidRPr="00AC00F6">
              <w:rPr>
                <w:rFonts w:cs="Calibri" w:hint="eastAsia"/>
                <w:szCs w:val="21"/>
              </w:rPr>
              <w:t>公司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147F25B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3802AC74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E63427A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SMO</w:t>
            </w:r>
            <w:r w:rsidRPr="00AC00F6">
              <w:rPr>
                <w:rFonts w:cs="Calibri" w:hint="eastAsia"/>
                <w:szCs w:val="21"/>
              </w:rPr>
              <w:t>公司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20FA28F9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1F4A72AA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99EA95E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/>
                <w:szCs w:val="21"/>
              </w:rPr>
              <w:t>承担专业组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D46313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CE9A746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/>
                <w:szCs w:val="21"/>
              </w:rPr>
              <w:t>主要研究者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C2D3F6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3A6791A4" w14:textId="77777777">
        <w:trPr>
          <w:trHeight w:val="567"/>
          <w:jc w:val="center"/>
        </w:trPr>
        <w:tc>
          <w:tcPr>
            <w:tcW w:w="8897" w:type="dxa"/>
            <w:gridSpan w:val="6"/>
            <w:shd w:val="clear" w:color="auto" w:fill="auto"/>
            <w:vAlign w:val="center"/>
          </w:tcPr>
          <w:p w14:paraId="061DA5A0" w14:textId="77777777" w:rsidR="00AC00F6" w:rsidRPr="00AC00F6" w:rsidRDefault="00AC00F6">
            <w:pPr>
              <w:jc w:val="center"/>
              <w:rPr>
                <w:rFonts w:ascii="黑体" w:eastAsia="黑体" w:hAnsi="黑体" w:cs="Calibri" w:hint="eastAsia"/>
                <w:b/>
                <w:bCs/>
                <w:szCs w:val="21"/>
              </w:rPr>
            </w:pPr>
            <w:r w:rsidRPr="00AC00F6">
              <w:rPr>
                <w:rFonts w:ascii="黑体" w:eastAsia="黑体" w:hAnsi="黑体" w:cs="Calibri" w:hint="eastAsia"/>
                <w:b/>
                <w:bCs/>
                <w:sz w:val="22"/>
              </w:rPr>
              <w:t>试验用药品相关信息</w:t>
            </w:r>
          </w:p>
        </w:tc>
      </w:tr>
      <w:tr w:rsidR="001F0055" w14:paraId="0153C1C5" w14:textId="77777777">
        <w:trPr>
          <w:trHeight w:val="567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24B01FE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试验用药品名称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9836B5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研究药物：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477718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储存温度要求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4B359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5B62E1D3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053D42DD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3AD6C7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对照药物：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E4E61FF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储存温度要求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125C12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2DE250A7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B7E39D6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7DBA95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基础用药：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66BB913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储存温度要求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A7EAA9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72032731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5E3CE8DD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BE4A17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补救药物：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C2D2C1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储存温度要求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018975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61D80D25" w14:textId="77777777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E036CE5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试验用药品对湿度有无要求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75952F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□无</w:t>
            </w:r>
          </w:p>
          <w:p w14:paraId="0DE91FFE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□有：具体描述：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37D06AD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试验用药品是否需要避光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75E58D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□无</w:t>
            </w:r>
          </w:p>
          <w:p w14:paraId="7BF42FBB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□有：具体描述：</w:t>
            </w:r>
          </w:p>
        </w:tc>
      </w:tr>
      <w:tr w:rsidR="001F0055" w14:paraId="4D765ABB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87D3A2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给药方式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72CD1B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1CF716DC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0839E6F" w14:textId="3254ABE3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给药</w:t>
            </w:r>
            <w:r w:rsidR="00286B89">
              <w:rPr>
                <w:rFonts w:cs="Calibri" w:hint="eastAsia"/>
                <w:szCs w:val="21"/>
              </w:rPr>
              <w:t>间隔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6461F4BE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2C4D7C80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4E34B6BC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受试者人群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575328B5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□门诊患者</w:t>
            </w:r>
            <w:r w:rsidRPr="00AC00F6">
              <w:rPr>
                <w:rFonts w:cs="Calibri" w:hint="eastAsia"/>
                <w:szCs w:val="21"/>
              </w:rPr>
              <w:t xml:space="preserve">   </w:t>
            </w:r>
            <w:r w:rsidRPr="00AC00F6">
              <w:rPr>
                <w:rFonts w:cs="Calibri" w:hint="eastAsia"/>
                <w:szCs w:val="21"/>
              </w:rPr>
              <w:t>□住院患者</w:t>
            </w:r>
            <w:r w:rsidRPr="00AC00F6">
              <w:rPr>
                <w:rFonts w:cs="Calibri" w:hint="eastAsia"/>
                <w:szCs w:val="21"/>
              </w:rPr>
              <w:t xml:space="preserve">   </w:t>
            </w:r>
            <w:r w:rsidRPr="00AC00F6">
              <w:rPr>
                <w:rFonts w:cs="Calibri" w:hint="eastAsia"/>
                <w:szCs w:val="21"/>
              </w:rPr>
              <w:t>□急诊患者</w:t>
            </w:r>
            <w:r w:rsidRPr="00AC00F6">
              <w:rPr>
                <w:rFonts w:cs="Calibri" w:hint="eastAsia"/>
                <w:szCs w:val="21"/>
              </w:rPr>
              <w:t xml:space="preserve">   </w:t>
            </w:r>
            <w:r w:rsidRPr="00AC00F6">
              <w:rPr>
                <w:rFonts w:cs="Calibri" w:hint="eastAsia"/>
                <w:szCs w:val="21"/>
              </w:rPr>
              <w:t>□透析患者</w:t>
            </w:r>
          </w:p>
        </w:tc>
      </w:tr>
      <w:tr w:rsidR="001F0055" w14:paraId="351064A7" w14:textId="77777777">
        <w:trPr>
          <w:trHeight w:val="567"/>
          <w:jc w:val="center"/>
        </w:trPr>
        <w:tc>
          <w:tcPr>
            <w:tcW w:w="8897" w:type="dxa"/>
            <w:gridSpan w:val="6"/>
            <w:shd w:val="clear" w:color="auto" w:fill="auto"/>
            <w:vAlign w:val="center"/>
          </w:tcPr>
          <w:p w14:paraId="33ADFEB0" w14:textId="77777777" w:rsidR="00AC00F6" w:rsidRPr="00AC00F6" w:rsidRDefault="00AC00F6">
            <w:pPr>
              <w:jc w:val="center"/>
              <w:rPr>
                <w:rFonts w:cs="Calibri"/>
                <w:b/>
                <w:bCs/>
                <w:szCs w:val="21"/>
              </w:rPr>
            </w:pPr>
            <w:r w:rsidRPr="00AC00F6">
              <w:rPr>
                <w:rFonts w:ascii="黑体" w:eastAsia="黑体" w:hAnsi="黑体" w:cs="Calibri"/>
                <w:b/>
                <w:bCs/>
                <w:sz w:val="22"/>
              </w:rPr>
              <w:t>试验</w:t>
            </w:r>
            <w:r w:rsidRPr="00AC00F6">
              <w:rPr>
                <w:rFonts w:ascii="黑体" w:eastAsia="黑体" w:hAnsi="黑体" w:cs="Calibri" w:hint="eastAsia"/>
                <w:b/>
                <w:bCs/>
                <w:sz w:val="22"/>
              </w:rPr>
              <w:t>用</w:t>
            </w:r>
            <w:r w:rsidRPr="00AC00F6">
              <w:rPr>
                <w:rFonts w:ascii="黑体" w:eastAsia="黑体" w:hAnsi="黑体" w:cs="Calibri"/>
                <w:b/>
                <w:bCs/>
                <w:sz w:val="22"/>
              </w:rPr>
              <w:t>药品贮存发放</w:t>
            </w:r>
            <w:r w:rsidRPr="00AC00F6">
              <w:rPr>
                <w:rFonts w:ascii="黑体" w:eastAsia="黑体" w:hAnsi="黑体" w:cs="Calibri" w:hint="eastAsia"/>
                <w:b/>
                <w:bCs/>
                <w:sz w:val="22"/>
              </w:rPr>
              <w:t>沟通记录</w:t>
            </w:r>
          </w:p>
        </w:tc>
      </w:tr>
      <w:tr w:rsidR="001F0055" w14:paraId="3E6EC916" w14:textId="77777777">
        <w:trPr>
          <w:trHeight w:val="567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0F235C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/>
                <w:szCs w:val="21"/>
              </w:rPr>
              <w:t>贮存地点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77060EB2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□科研药房</w:t>
            </w:r>
            <w:r w:rsidRPr="00AC00F6">
              <w:rPr>
                <w:rFonts w:cs="Calibri" w:hint="eastAsia"/>
                <w:szCs w:val="21"/>
              </w:rPr>
              <w:t xml:space="preserve">              </w:t>
            </w:r>
            <w:r w:rsidRPr="00AC00F6">
              <w:rPr>
                <w:rFonts w:cs="Calibri" w:hint="eastAsia"/>
                <w:szCs w:val="21"/>
              </w:rPr>
              <w:t>□专业组</w:t>
            </w:r>
          </w:p>
        </w:tc>
      </w:tr>
      <w:tr w:rsidR="000F46A3" w14:paraId="09D94E8D" w14:textId="77777777">
        <w:trPr>
          <w:trHeight w:val="567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B2525BD" w14:textId="77777777" w:rsidR="000F46A3" w:rsidRPr="00AC00F6" w:rsidRDefault="000F46A3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是否需要专业组暂存药物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B2587D9" w14:textId="77777777" w:rsidR="000F46A3" w:rsidRPr="00AC00F6" w:rsidRDefault="000F46A3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□否</w:t>
            </w:r>
            <w:r w:rsidRPr="00AC00F6">
              <w:rPr>
                <w:rFonts w:cs="Calibri" w:hint="eastAsia"/>
                <w:szCs w:val="21"/>
              </w:rPr>
              <w:t xml:space="preserve">                    </w:t>
            </w:r>
            <w:r w:rsidRPr="00AC00F6">
              <w:rPr>
                <w:rFonts w:cs="Calibri" w:hint="eastAsia"/>
                <w:szCs w:val="21"/>
              </w:rPr>
              <w:t>□是：请继续填写</w:t>
            </w:r>
          </w:p>
        </w:tc>
      </w:tr>
      <w:tr w:rsidR="000F46A3" w14:paraId="706A1C69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0A72BF8" w14:textId="77777777" w:rsidR="000F46A3" w:rsidRPr="00AC00F6" w:rsidRDefault="000F46A3" w:rsidP="00AC00F6">
            <w:pPr>
              <w:rPr>
                <w:rFonts w:cs="Calibri"/>
                <w:szCs w:val="21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584EC480" w14:textId="77777777" w:rsidR="000F46A3" w:rsidRPr="00AC00F6" w:rsidRDefault="000F46A3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暂存地点：</w:t>
            </w:r>
          </w:p>
        </w:tc>
        <w:tc>
          <w:tcPr>
            <w:tcW w:w="3706" w:type="dxa"/>
            <w:gridSpan w:val="2"/>
            <w:shd w:val="clear" w:color="auto" w:fill="auto"/>
            <w:vAlign w:val="center"/>
          </w:tcPr>
          <w:p w14:paraId="60D542A2" w14:textId="77777777" w:rsidR="000F46A3" w:rsidRPr="00AC00F6" w:rsidRDefault="000F46A3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暂存时间：</w:t>
            </w:r>
          </w:p>
        </w:tc>
      </w:tr>
      <w:tr w:rsidR="000F46A3" w14:paraId="04DB1D98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31D0E700" w14:textId="77777777" w:rsidR="000F46A3" w:rsidRPr="00AC00F6" w:rsidRDefault="000F46A3" w:rsidP="00AC00F6">
            <w:pPr>
              <w:rPr>
                <w:rFonts w:cs="Calibri"/>
                <w:szCs w:val="21"/>
              </w:rPr>
            </w:pP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363AB268" w14:textId="77777777" w:rsidR="000F46A3" w:rsidRPr="00AC00F6" w:rsidRDefault="000F46A3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暂存温控要求：</w:t>
            </w:r>
          </w:p>
        </w:tc>
      </w:tr>
      <w:tr w:rsidR="000F46A3" w14:paraId="2C1D073B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5FE8DD79" w14:textId="77777777" w:rsidR="000F46A3" w:rsidRDefault="000F46A3" w:rsidP="00AC00F6">
            <w:pPr>
              <w:rPr>
                <w:rFonts w:cs="Calibri"/>
                <w:szCs w:val="21"/>
              </w:rPr>
            </w:pP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03854E64" w14:textId="66216D46" w:rsidR="000F46A3" w:rsidRDefault="000F46A3" w:rsidP="00AC00F6">
            <w:pPr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专业组授权药物管理员姓名：</w:t>
            </w:r>
          </w:p>
        </w:tc>
      </w:tr>
      <w:tr w:rsidR="001F0055" w14:paraId="5B528E73" w14:textId="77777777">
        <w:trPr>
          <w:trHeight w:val="567"/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650B1394" w14:textId="7F950219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lastRenderedPageBreak/>
              <w:t>试验用药品储存</w:t>
            </w:r>
            <w:r w:rsidR="000F46A3">
              <w:rPr>
                <w:rFonts w:cs="Calibri" w:hint="eastAsia"/>
                <w:szCs w:val="21"/>
              </w:rPr>
              <w:t>、</w:t>
            </w:r>
            <w:r w:rsidRPr="00AC00F6">
              <w:rPr>
                <w:rFonts w:cs="Calibri" w:hint="eastAsia"/>
                <w:szCs w:val="21"/>
              </w:rPr>
              <w:t>领取沟通记录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74FAF9EA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1736EADA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092FC924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09442B1F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114CD76B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30DC7594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4977414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38BAAF23" w14:textId="77777777">
        <w:trPr>
          <w:trHeight w:val="567"/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4BF0E78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73EF2711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</w:p>
        </w:tc>
      </w:tr>
      <w:tr w:rsidR="001F0055" w14:paraId="05858C16" w14:textId="77777777">
        <w:trPr>
          <w:trHeight w:val="567"/>
          <w:jc w:val="center"/>
        </w:trPr>
        <w:tc>
          <w:tcPr>
            <w:tcW w:w="4870" w:type="dxa"/>
            <w:gridSpan w:val="3"/>
            <w:shd w:val="clear" w:color="auto" w:fill="auto"/>
            <w:vAlign w:val="center"/>
          </w:tcPr>
          <w:p w14:paraId="6CDDA435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/>
                <w:szCs w:val="21"/>
              </w:rPr>
              <w:t>主要研究者</w:t>
            </w:r>
            <w:r w:rsidRPr="00AC00F6">
              <w:rPr>
                <w:rFonts w:cs="Calibri" w:hint="eastAsia"/>
                <w:szCs w:val="21"/>
              </w:rPr>
              <w:t>：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0DF184EF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日期：</w:t>
            </w:r>
          </w:p>
        </w:tc>
      </w:tr>
      <w:tr w:rsidR="001F0055" w14:paraId="61EE72B5" w14:textId="77777777">
        <w:trPr>
          <w:trHeight w:val="567"/>
          <w:jc w:val="center"/>
        </w:trPr>
        <w:tc>
          <w:tcPr>
            <w:tcW w:w="4870" w:type="dxa"/>
            <w:gridSpan w:val="3"/>
            <w:shd w:val="clear" w:color="auto" w:fill="auto"/>
            <w:vAlign w:val="center"/>
          </w:tcPr>
          <w:p w14:paraId="6F5BD180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项目经理：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30810D78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日期：</w:t>
            </w:r>
          </w:p>
        </w:tc>
      </w:tr>
      <w:tr w:rsidR="001F0055" w14:paraId="744DD0BE" w14:textId="77777777">
        <w:trPr>
          <w:trHeight w:val="567"/>
          <w:jc w:val="center"/>
        </w:trPr>
        <w:tc>
          <w:tcPr>
            <w:tcW w:w="4870" w:type="dxa"/>
            <w:gridSpan w:val="3"/>
            <w:shd w:val="clear" w:color="auto" w:fill="auto"/>
            <w:vAlign w:val="center"/>
          </w:tcPr>
          <w:p w14:paraId="13B379DA" w14:textId="768AB269" w:rsidR="00AC00F6" w:rsidRPr="00AC00F6" w:rsidRDefault="008D584D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机构药物管理员：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6756497B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日期：</w:t>
            </w:r>
          </w:p>
        </w:tc>
      </w:tr>
      <w:tr w:rsidR="001F0055" w14:paraId="1F8947CF" w14:textId="77777777">
        <w:trPr>
          <w:trHeight w:val="567"/>
          <w:jc w:val="center"/>
        </w:trPr>
        <w:tc>
          <w:tcPr>
            <w:tcW w:w="4870" w:type="dxa"/>
            <w:gridSpan w:val="3"/>
            <w:shd w:val="clear" w:color="auto" w:fill="auto"/>
            <w:vAlign w:val="center"/>
          </w:tcPr>
          <w:p w14:paraId="684DF9CA" w14:textId="0E47E0E0" w:rsidR="00AC00F6" w:rsidRPr="00AC00F6" w:rsidRDefault="008D584D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机构办主任：</w:t>
            </w:r>
          </w:p>
        </w:tc>
        <w:tc>
          <w:tcPr>
            <w:tcW w:w="4027" w:type="dxa"/>
            <w:gridSpan w:val="3"/>
            <w:shd w:val="clear" w:color="auto" w:fill="auto"/>
            <w:vAlign w:val="center"/>
          </w:tcPr>
          <w:p w14:paraId="1274A276" w14:textId="77777777" w:rsidR="00AC00F6" w:rsidRPr="00AC00F6" w:rsidRDefault="00AC00F6" w:rsidP="00AC00F6">
            <w:pPr>
              <w:rPr>
                <w:rFonts w:cs="Calibri"/>
                <w:szCs w:val="21"/>
              </w:rPr>
            </w:pPr>
            <w:r w:rsidRPr="00AC00F6">
              <w:rPr>
                <w:rFonts w:cs="Calibri" w:hint="eastAsia"/>
                <w:szCs w:val="21"/>
              </w:rPr>
              <w:t>日期：</w:t>
            </w:r>
          </w:p>
        </w:tc>
      </w:tr>
    </w:tbl>
    <w:p w14:paraId="3ADF5328" w14:textId="77777777" w:rsidR="00A148E1" w:rsidRPr="00A148E1" w:rsidRDefault="00A148E1" w:rsidP="00A148E1">
      <w:pPr>
        <w:rPr>
          <w:rFonts w:cs="Calibri"/>
          <w:szCs w:val="21"/>
        </w:rPr>
      </w:pPr>
    </w:p>
    <w:p w14:paraId="0142800D" w14:textId="77777777" w:rsidR="00FC58EC" w:rsidRPr="00A148E1" w:rsidRDefault="00FC58EC" w:rsidP="00FC58EC">
      <w:pPr>
        <w:rPr>
          <w:rFonts w:cs="Calibri"/>
          <w:szCs w:val="21"/>
        </w:rPr>
      </w:pPr>
    </w:p>
    <w:bookmarkEnd w:id="0"/>
    <w:p w14:paraId="08ADEB4C" w14:textId="7E9BBA7A" w:rsidR="001C2FEC" w:rsidRPr="00FC58EC" w:rsidRDefault="001C2FEC" w:rsidP="00FC58EC"/>
    <w:sectPr w:rsidR="001C2FEC" w:rsidRPr="00FC58EC" w:rsidSect="00605FED">
      <w:headerReference w:type="default" r:id="rId7"/>
      <w:footerReference w:type="default" r:id="rId8"/>
      <w:pgSz w:w="11906" w:h="16838"/>
      <w:pgMar w:top="2041" w:right="1191" w:bottom="1474" w:left="1531" w:header="107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1264" w14:textId="77777777" w:rsidR="003B3C2D" w:rsidRDefault="003B3C2D" w:rsidP="0011077B">
      <w:r>
        <w:separator/>
      </w:r>
    </w:p>
  </w:endnote>
  <w:endnote w:type="continuationSeparator" w:id="0">
    <w:p w14:paraId="302A4475" w14:textId="77777777" w:rsidR="003B3C2D" w:rsidRDefault="003B3C2D" w:rsidP="0011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1D8E" w14:textId="4B2AB993" w:rsidR="00A148E1" w:rsidRDefault="00A148E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70A780F6" w14:textId="77777777" w:rsidR="000E0BCD" w:rsidRDefault="000E0B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F99C9" w14:textId="77777777" w:rsidR="003B3C2D" w:rsidRDefault="003B3C2D" w:rsidP="0011077B">
      <w:r>
        <w:separator/>
      </w:r>
    </w:p>
  </w:footnote>
  <w:footnote w:type="continuationSeparator" w:id="0">
    <w:p w14:paraId="074E78D3" w14:textId="77777777" w:rsidR="003B3C2D" w:rsidRDefault="003B3C2D" w:rsidP="0011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E9F0B" w14:textId="01B32989" w:rsidR="001C2FEC" w:rsidRPr="003C6BA0" w:rsidRDefault="003C6BA0" w:rsidP="007B2A76">
    <w:pPr>
      <w:pStyle w:val="a3"/>
      <w:jc w:val="both"/>
    </w:pPr>
    <w:r w:rsidRPr="003C6BA0">
      <w:rPr>
        <w:rFonts w:ascii="Times New Roman" w:hAnsi="Times New Roman" w:hint="eastAsia"/>
        <w:sz w:val="21"/>
        <w:szCs w:val="21"/>
      </w:rPr>
      <w:t>西安高新医院临床试验表格</w:t>
    </w:r>
    <w:r w:rsidRPr="003C6BA0">
      <w:rPr>
        <w:rFonts w:ascii="Times New Roman" w:hAnsi="Times New Roman" w:hint="eastAsia"/>
        <w:sz w:val="21"/>
        <w:szCs w:val="21"/>
      </w:rPr>
      <w:t xml:space="preserve">               </w:t>
    </w:r>
    <w:r w:rsidR="007B2A76">
      <w:rPr>
        <w:rFonts w:ascii="Times New Roman" w:hAnsi="Times New Roman" w:hint="eastAsia"/>
        <w:sz w:val="21"/>
        <w:szCs w:val="21"/>
      </w:rPr>
      <w:t xml:space="preserve">        </w:t>
    </w:r>
    <w:r w:rsidRPr="003C6BA0">
      <w:rPr>
        <w:rFonts w:ascii="Times New Roman" w:hAnsi="Times New Roman" w:hint="eastAsia"/>
        <w:sz w:val="21"/>
        <w:szCs w:val="21"/>
      </w:rPr>
      <w:t xml:space="preserve">  </w:t>
    </w:r>
    <w:r w:rsidRPr="003C6BA0">
      <w:rPr>
        <w:rFonts w:ascii="Times New Roman" w:hAnsi="Times New Roman" w:hint="eastAsia"/>
        <w:sz w:val="21"/>
        <w:szCs w:val="21"/>
      </w:rPr>
      <w:t>版本号</w:t>
    </w:r>
    <w:r w:rsidRPr="003C6BA0">
      <w:rPr>
        <w:rFonts w:ascii="Times New Roman" w:hAnsi="Times New Roman" w:hint="eastAsia"/>
        <w:sz w:val="21"/>
        <w:szCs w:val="21"/>
      </w:rPr>
      <w:t>V4.0</w:t>
    </w:r>
    <w:r w:rsidRPr="003C6BA0">
      <w:rPr>
        <w:rFonts w:ascii="Times New Roman" w:hAnsi="Times New Roman" w:hint="eastAsia"/>
        <w:sz w:val="21"/>
        <w:szCs w:val="21"/>
      </w:rPr>
      <w:t>，版本日期：</w:t>
    </w:r>
    <w:r w:rsidRPr="003C6BA0">
      <w:rPr>
        <w:rFonts w:ascii="Times New Roman" w:hAnsi="Times New Roman" w:hint="eastAsia"/>
        <w:sz w:val="21"/>
        <w:szCs w:val="21"/>
      </w:rPr>
      <w:t>2024</w:t>
    </w:r>
    <w:r w:rsidRPr="003C6BA0">
      <w:rPr>
        <w:rFonts w:ascii="Times New Roman" w:hAnsi="Times New Roman" w:hint="eastAsia"/>
        <w:sz w:val="21"/>
        <w:szCs w:val="21"/>
      </w:rPr>
      <w:t>年</w:t>
    </w:r>
    <w:r w:rsidRPr="003C6BA0">
      <w:rPr>
        <w:rFonts w:ascii="Times New Roman" w:hAnsi="Times New Roman" w:hint="eastAsia"/>
        <w:sz w:val="21"/>
        <w:szCs w:val="21"/>
      </w:rPr>
      <w:t>7</w:t>
    </w:r>
    <w:r w:rsidRPr="003C6BA0">
      <w:rPr>
        <w:rFonts w:ascii="Times New Roman" w:hAnsi="Times New Roman" w:hint="eastAsia"/>
        <w:sz w:val="21"/>
        <w:szCs w:val="21"/>
      </w:rPr>
      <w:t>月</w:t>
    </w:r>
    <w:r w:rsidR="00E55135">
      <w:rPr>
        <w:rFonts w:ascii="Times New Roman" w:hAnsi="Times New Roman" w:hint="eastAsia"/>
        <w:sz w:val="21"/>
        <w:szCs w:val="21"/>
      </w:rPr>
      <w:t>1</w:t>
    </w:r>
    <w:r w:rsidRPr="003C6BA0">
      <w:rPr>
        <w:rFonts w:ascii="Times New Roman" w:hAnsi="Times New Roman" w:hint="eastAsia"/>
        <w:sz w:val="21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852C0A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5BC98F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02E1FB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0433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9C5A0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7484E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FD1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A2DAD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2D8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7A8F1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44342883">
    <w:abstractNumId w:val="8"/>
  </w:num>
  <w:num w:numId="2" w16cid:durableId="1315141557">
    <w:abstractNumId w:val="3"/>
  </w:num>
  <w:num w:numId="3" w16cid:durableId="423309264">
    <w:abstractNumId w:val="2"/>
  </w:num>
  <w:num w:numId="4" w16cid:durableId="1163007506">
    <w:abstractNumId w:val="1"/>
  </w:num>
  <w:num w:numId="5" w16cid:durableId="837693180">
    <w:abstractNumId w:val="0"/>
  </w:num>
  <w:num w:numId="6" w16cid:durableId="1112289233">
    <w:abstractNumId w:val="9"/>
  </w:num>
  <w:num w:numId="7" w16cid:durableId="770706664">
    <w:abstractNumId w:val="7"/>
  </w:num>
  <w:num w:numId="8" w16cid:durableId="1713504724">
    <w:abstractNumId w:val="6"/>
  </w:num>
  <w:num w:numId="9" w16cid:durableId="1772700267">
    <w:abstractNumId w:val="5"/>
  </w:num>
  <w:num w:numId="10" w16cid:durableId="4961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077B"/>
    <w:rsid w:val="00001F91"/>
    <w:rsid w:val="00031E47"/>
    <w:rsid w:val="000343EA"/>
    <w:rsid w:val="00045434"/>
    <w:rsid w:val="000633C8"/>
    <w:rsid w:val="000710EA"/>
    <w:rsid w:val="000735F3"/>
    <w:rsid w:val="00085A9C"/>
    <w:rsid w:val="000A246B"/>
    <w:rsid w:val="000B69B0"/>
    <w:rsid w:val="000D2A64"/>
    <w:rsid w:val="000D325E"/>
    <w:rsid w:val="000D40EA"/>
    <w:rsid w:val="000E0BCD"/>
    <w:rsid w:val="000E73E8"/>
    <w:rsid w:val="000F46A3"/>
    <w:rsid w:val="00102AF2"/>
    <w:rsid w:val="0011077B"/>
    <w:rsid w:val="00134034"/>
    <w:rsid w:val="001571F6"/>
    <w:rsid w:val="00170539"/>
    <w:rsid w:val="001746F1"/>
    <w:rsid w:val="001775D9"/>
    <w:rsid w:val="0018231D"/>
    <w:rsid w:val="00183084"/>
    <w:rsid w:val="001A150F"/>
    <w:rsid w:val="001A18BC"/>
    <w:rsid w:val="001A1910"/>
    <w:rsid w:val="001A69C3"/>
    <w:rsid w:val="001B0334"/>
    <w:rsid w:val="001B6B6A"/>
    <w:rsid w:val="001C2FEC"/>
    <w:rsid w:val="001D64E1"/>
    <w:rsid w:val="001E6253"/>
    <w:rsid w:val="001F0055"/>
    <w:rsid w:val="001F1468"/>
    <w:rsid w:val="001F51C2"/>
    <w:rsid w:val="00203203"/>
    <w:rsid w:val="002155C7"/>
    <w:rsid w:val="00221601"/>
    <w:rsid w:val="002232A0"/>
    <w:rsid w:val="00227251"/>
    <w:rsid w:val="00231553"/>
    <w:rsid w:val="00236A72"/>
    <w:rsid w:val="00240718"/>
    <w:rsid w:val="002506F2"/>
    <w:rsid w:val="00272979"/>
    <w:rsid w:val="0028314F"/>
    <w:rsid w:val="00286B89"/>
    <w:rsid w:val="002918B2"/>
    <w:rsid w:val="00293776"/>
    <w:rsid w:val="002C01DE"/>
    <w:rsid w:val="002D25D7"/>
    <w:rsid w:val="002E0A2E"/>
    <w:rsid w:val="00300E55"/>
    <w:rsid w:val="003031FC"/>
    <w:rsid w:val="0030685B"/>
    <w:rsid w:val="0034309A"/>
    <w:rsid w:val="00355000"/>
    <w:rsid w:val="003808B1"/>
    <w:rsid w:val="00380B2C"/>
    <w:rsid w:val="003859C8"/>
    <w:rsid w:val="00390303"/>
    <w:rsid w:val="00391499"/>
    <w:rsid w:val="003934DE"/>
    <w:rsid w:val="003B00FA"/>
    <w:rsid w:val="003B3C2D"/>
    <w:rsid w:val="003B620C"/>
    <w:rsid w:val="003C6BA0"/>
    <w:rsid w:val="003D02D3"/>
    <w:rsid w:val="0046486D"/>
    <w:rsid w:val="00470100"/>
    <w:rsid w:val="0047267B"/>
    <w:rsid w:val="00481816"/>
    <w:rsid w:val="00482B74"/>
    <w:rsid w:val="00482C25"/>
    <w:rsid w:val="00483E19"/>
    <w:rsid w:val="004A2BE5"/>
    <w:rsid w:val="004B6D3F"/>
    <w:rsid w:val="004C165E"/>
    <w:rsid w:val="004F01EF"/>
    <w:rsid w:val="004F1C3E"/>
    <w:rsid w:val="004F3394"/>
    <w:rsid w:val="004F3928"/>
    <w:rsid w:val="0054109F"/>
    <w:rsid w:val="0054186D"/>
    <w:rsid w:val="00546D30"/>
    <w:rsid w:val="00562B4A"/>
    <w:rsid w:val="0056755D"/>
    <w:rsid w:val="005773DE"/>
    <w:rsid w:val="00585078"/>
    <w:rsid w:val="005A0670"/>
    <w:rsid w:val="005A0FA6"/>
    <w:rsid w:val="005A6138"/>
    <w:rsid w:val="005C0929"/>
    <w:rsid w:val="005C6727"/>
    <w:rsid w:val="005C73B3"/>
    <w:rsid w:val="005E0024"/>
    <w:rsid w:val="005E71FD"/>
    <w:rsid w:val="005F07E4"/>
    <w:rsid w:val="005F7A1C"/>
    <w:rsid w:val="00605FED"/>
    <w:rsid w:val="0061558D"/>
    <w:rsid w:val="00636340"/>
    <w:rsid w:val="00671766"/>
    <w:rsid w:val="006A00C6"/>
    <w:rsid w:val="006A01ED"/>
    <w:rsid w:val="006A6273"/>
    <w:rsid w:val="006A750A"/>
    <w:rsid w:val="006B07C7"/>
    <w:rsid w:val="006C5E09"/>
    <w:rsid w:val="006C69CC"/>
    <w:rsid w:val="006E25B5"/>
    <w:rsid w:val="006E26CB"/>
    <w:rsid w:val="0071083C"/>
    <w:rsid w:val="00716F23"/>
    <w:rsid w:val="0075095E"/>
    <w:rsid w:val="0075434F"/>
    <w:rsid w:val="00776D5E"/>
    <w:rsid w:val="0079386A"/>
    <w:rsid w:val="007B2A76"/>
    <w:rsid w:val="007B521D"/>
    <w:rsid w:val="007C48DC"/>
    <w:rsid w:val="007D0D65"/>
    <w:rsid w:val="007E6E08"/>
    <w:rsid w:val="00803DE5"/>
    <w:rsid w:val="00812376"/>
    <w:rsid w:val="00816442"/>
    <w:rsid w:val="00816BC4"/>
    <w:rsid w:val="00850C91"/>
    <w:rsid w:val="00870CFE"/>
    <w:rsid w:val="00871160"/>
    <w:rsid w:val="00886C14"/>
    <w:rsid w:val="008A29A5"/>
    <w:rsid w:val="008A6C04"/>
    <w:rsid w:val="008C5D7D"/>
    <w:rsid w:val="008C68AB"/>
    <w:rsid w:val="008C68E6"/>
    <w:rsid w:val="008D584D"/>
    <w:rsid w:val="00902E26"/>
    <w:rsid w:val="00907057"/>
    <w:rsid w:val="00923EC5"/>
    <w:rsid w:val="00925A2B"/>
    <w:rsid w:val="009310BA"/>
    <w:rsid w:val="0093575F"/>
    <w:rsid w:val="009462E5"/>
    <w:rsid w:val="00957001"/>
    <w:rsid w:val="009639F2"/>
    <w:rsid w:val="00965B30"/>
    <w:rsid w:val="00972DF8"/>
    <w:rsid w:val="00987E58"/>
    <w:rsid w:val="009B2901"/>
    <w:rsid w:val="009E2E21"/>
    <w:rsid w:val="009E4867"/>
    <w:rsid w:val="009F2B67"/>
    <w:rsid w:val="00A148E1"/>
    <w:rsid w:val="00A15B3B"/>
    <w:rsid w:val="00A223F3"/>
    <w:rsid w:val="00A52629"/>
    <w:rsid w:val="00A52E7C"/>
    <w:rsid w:val="00A814F8"/>
    <w:rsid w:val="00A83764"/>
    <w:rsid w:val="00A868F9"/>
    <w:rsid w:val="00AB5710"/>
    <w:rsid w:val="00AC00F6"/>
    <w:rsid w:val="00AC7FD7"/>
    <w:rsid w:val="00AD0EFD"/>
    <w:rsid w:val="00AE2C63"/>
    <w:rsid w:val="00B21DED"/>
    <w:rsid w:val="00B33909"/>
    <w:rsid w:val="00B343B0"/>
    <w:rsid w:val="00B40437"/>
    <w:rsid w:val="00B47640"/>
    <w:rsid w:val="00B56C6D"/>
    <w:rsid w:val="00B61C06"/>
    <w:rsid w:val="00B8529D"/>
    <w:rsid w:val="00B97939"/>
    <w:rsid w:val="00C32C98"/>
    <w:rsid w:val="00C330AC"/>
    <w:rsid w:val="00C47C14"/>
    <w:rsid w:val="00C52CBB"/>
    <w:rsid w:val="00C6179C"/>
    <w:rsid w:val="00C70AF3"/>
    <w:rsid w:val="00C73895"/>
    <w:rsid w:val="00C80D52"/>
    <w:rsid w:val="00C959F8"/>
    <w:rsid w:val="00CA1807"/>
    <w:rsid w:val="00CB634A"/>
    <w:rsid w:val="00CE34B8"/>
    <w:rsid w:val="00D061D5"/>
    <w:rsid w:val="00D208AD"/>
    <w:rsid w:val="00D23031"/>
    <w:rsid w:val="00D31381"/>
    <w:rsid w:val="00D3641B"/>
    <w:rsid w:val="00D429EF"/>
    <w:rsid w:val="00D778AB"/>
    <w:rsid w:val="00D80D7F"/>
    <w:rsid w:val="00DB461C"/>
    <w:rsid w:val="00DB65B0"/>
    <w:rsid w:val="00DC4A7B"/>
    <w:rsid w:val="00E041AA"/>
    <w:rsid w:val="00E05B6D"/>
    <w:rsid w:val="00E22209"/>
    <w:rsid w:val="00E26F2C"/>
    <w:rsid w:val="00E316FB"/>
    <w:rsid w:val="00E31B08"/>
    <w:rsid w:val="00E41FB9"/>
    <w:rsid w:val="00E440EB"/>
    <w:rsid w:val="00E55135"/>
    <w:rsid w:val="00E631A6"/>
    <w:rsid w:val="00E856CE"/>
    <w:rsid w:val="00E877C8"/>
    <w:rsid w:val="00E95AB1"/>
    <w:rsid w:val="00EA2429"/>
    <w:rsid w:val="00EC5650"/>
    <w:rsid w:val="00EC74D7"/>
    <w:rsid w:val="00F012CB"/>
    <w:rsid w:val="00F133E8"/>
    <w:rsid w:val="00F13AAE"/>
    <w:rsid w:val="00F44660"/>
    <w:rsid w:val="00F539AD"/>
    <w:rsid w:val="00F81D35"/>
    <w:rsid w:val="00F94A07"/>
    <w:rsid w:val="00FA05EB"/>
    <w:rsid w:val="00FB258F"/>
    <w:rsid w:val="00FC58EC"/>
    <w:rsid w:val="00FD69CE"/>
    <w:rsid w:val="00FE29E8"/>
    <w:rsid w:val="00FE415B"/>
    <w:rsid w:val="00FE517E"/>
    <w:rsid w:val="00FE5E36"/>
    <w:rsid w:val="00FF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29CBC"/>
  <w15:docId w15:val="{239F7A42-0515-40D6-B216-703F10B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1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8A29A5"/>
    <w:pPr>
      <w:keepNext/>
      <w:keepLines/>
      <w:spacing w:line="576" w:lineRule="auto"/>
      <w:jc w:val="center"/>
      <w:outlineLvl w:val="0"/>
    </w:pPr>
    <w:rPr>
      <w:rFonts w:ascii="黑体" w:eastAsia="黑体"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1D64E1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semiHidden/>
    <w:rsid w:val="00110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11077B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110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11077B"/>
    <w:rPr>
      <w:rFonts w:cs="Times New Roman"/>
      <w:sz w:val="18"/>
      <w:szCs w:val="18"/>
    </w:rPr>
  </w:style>
  <w:style w:type="character" w:customStyle="1" w:styleId="10">
    <w:name w:val="标题 1 字符"/>
    <w:link w:val="1"/>
    <w:uiPriority w:val="99"/>
    <w:locked/>
    <w:rsid w:val="008A29A5"/>
    <w:rPr>
      <w:rFonts w:ascii="黑体" w:eastAsia="黑体"/>
      <w:kern w:val="44"/>
      <w:sz w:val="36"/>
      <w:lang w:val="en-US" w:eastAsia="zh-CN"/>
    </w:rPr>
  </w:style>
  <w:style w:type="paragraph" w:styleId="a7">
    <w:name w:val="List Paragraph"/>
    <w:basedOn w:val="a"/>
    <w:uiPriority w:val="99"/>
    <w:qFormat/>
    <w:rsid w:val="004F3394"/>
    <w:pPr>
      <w:ind w:firstLineChars="200" w:firstLine="420"/>
    </w:pPr>
    <w:rPr>
      <w:rFonts w:cs="Calibri"/>
      <w:szCs w:val="21"/>
    </w:rPr>
  </w:style>
  <w:style w:type="table" w:styleId="a8">
    <w:name w:val="Table Grid"/>
    <w:basedOn w:val="a1"/>
    <w:locked/>
    <w:rsid w:val="00AC0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华 郭</cp:lastModifiedBy>
  <cp:revision>155</cp:revision>
  <cp:lastPrinted>2017-03-21T01:16:00Z</cp:lastPrinted>
  <dcterms:created xsi:type="dcterms:W3CDTF">2017-02-08T00:49:00Z</dcterms:created>
  <dcterms:modified xsi:type="dcterms:W3CDTF">2024-07-31T02:16:00Z</dcterms:modified>
</cp:coreProperties>
</file>